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DD6659" w14:textId="77777777" w:rsidR="00B22259" w:rsidRDefault="00F80655">
      <w:pPr>
        <w:spacing w:after="160" w:line="259" w:lineRule="auto"/>
        <w:jc w:val="center"/>
        <w:rPr>
          <w:rFonts w:ascii="Cambria" w:eastAsia="Cambria" w:hAnsi="Cambria" w:cs="Cambria"/>
          <w:b/>
          <w:u w:val="single"/>
        </w:rPr>
      </w:pPr>
      <w:r>
        <w:rPr>
          <w:rFonts w:ascii="Cambria" w:eastAsia="Cambria" w:hAnsi="Cambria" w:cs="Cambria"/>
          <w:b/>
          <w:u w:val="single"/>
        </w:rPr>
        <w:t>Key informant interview Notes:</w:t>
      </w:r>
    </w:p>
    <w:tbl>
      <w:tblPr>
        <w:tblStyle w:val="a"/>
        <w:tblW w:w="9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0"/>
        <w:gridCol w:w="6090"/>
      </w:tblGrid>
      <w:tr w:rsidR="00B22259" w14:paraId="3B231C2D" w14:textId="77777777">
        <w:trPr>
          <w:trHeight w:val="256"/>
        </w:trPr>
        <w:tc>
          <w:tcPr>
            <w:tcW w:w="2970" w:type="dxa"/>
          </w:tcPr>
          <w:p w14:paraId="15AC3BDA" w14:textId="77777777" w:rsidR="00B22259" w:rsidRDefault="00F80655">
            <w:pPr>
              <w:rPr>
                <w:rFonts w:ascii="Cambria" w:eastAsia="Cambria" w:hAnsi="Cambria" w:cs="Cambria"/>
                <w:b/>
              </w:rPr>
            </w:pPr>
            <w:r>
              <w:rPr>
                <w:rFonts w:ascii="Cambria" w:eastAsia="Cambria" w:hAnsi="Cambria" w:cs="Cambria"/>
                <w:b/>
              </w:rPr>
              <w:t xml:space="preserve">Interview Number </w:t>
            </w:r>
          </w:p>
        </w:tc>
        <w:tc>
          <w:tcPr>
            <w:tcW w:w="6090" w:type="dxa"/>
          </w:tcPr>
          <w:p w14:paraId="0B80D3AB" w14:textId="77777777" w:rsidR="00B22259" w:rsidRDefault="00F80655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</w:t>
            </w:r>
          </w:p>
          <w:p w14:paraId="684506CF" w14:textId="77777777" w:rsidR="00B22259" w:rsidRDefault="00B22259">
            <w:pPr>
              <w:rPr>
                <w:rFonts w:ascii="Cambria" w:eastAsia="Cambria" w:hAnsi="Cambria" w:cs="Cambria"/>
              </w:rPr>
            </w:pPr>
          </w:p>
        </w:tc>
      </w:tr>
      <w:tr w:rsidR="00B22259" w14:paraId="535AEA66" w14:textId="77777777">
        <w:trPr>
          <w:trHeight w:val="163"/>
        </w:trPr>
        <w:tc>
          <w:tcPr>
            <w:tcW w:w="2970" w:type="dxa"/>
          </w:tcPr>
          <w:p w14:paraId="4CFCB02E" w14:textId="77777777" w:rsidR="00B22259" w:rsidRDefault="00F80655">
            <w:pPr>
              <w:rPr>
                <w:rFonts w:ascii="Cambria" w:eastAsia="Cambria" w:hAnsi="Cambria" w:cs="Cambria"/>
                <w:b/>
              </w:rPr>
            </w:pPr>
            <w:r>
              <w:rPr>
                <w:rFonts w:ascii="Cambria" w:eastAsia="Cambria" w:hAnsi="Cambria" w:cs="Cambria"/>
                <w:b/>
              </w:rPr>
              <w:t xml:space="preserve">Date </w:t>
            </w:r>
          </w:p>
        </w:tc>
        <w:tc>
          <w:tcPr>
            <w:tcW w:w="6090" w:type="dxa"/>
          </w:tcPr>
          <w:p w14:paraId="14FFB9A4" w14:textId="77777777" w:rsidR="00B22259" w:rsidRDefault="00F80655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26-FEB-24</w:t>
            </w:r>
          </w:p>
          <w:p w14:paraId="318195C1" w14:textId="77777777" w:rsidR="00B22259" w:rsidRDefault="00B22259">
            <w:pPr>
              <w:rPr>
                <w:rFonts w:ascii="Cambria" w:eastAsia="Cambria" w:hAnsi="Cambria" w:cs="Cambria"/>
              </w:rPr>
            </w:pPr>
          </w:p>
        </w:tc>
      </w:tr>
      <w:tr w:rsidR="00B22259" w14:paraId="29DDBAE0" w14:textId="77777777">
        <w:tc>
          <w:tcPr>
            <w:tcW w:w="2970" w:type="dxa"/>
          </w:tcPr>
          <w:p w14:paraId="61DF2A5D" w14:textId="77777777" w:rsidR="00B22259" w:rsidRDefault="00F80655">
            <w:pPr>
              <w:rPr>
                <w:rFonts w:ascii="Cambria" w:eastAsia="Cambria" w:hAnsi="Cambria" w:cs="Cambria"/>
                <w:b/>
              </w:rPr>
            </w:pPr>
            <w:r>
              <w:rPr>
                <w:rFonts w:ascii="Cambria" w:eastAsia="Cambria" w:hAnsi="Cambria" w:cs="Cambria"/>
                <w:b/>
              </w:rPr>
              <w:t xml:space="preserve">Start time </w:t>
            </w:r>
          </w:p>
        </w:tc>
        <w:tc>
          <w:tcPr>
            <w:tcW w:w="6090" w:type="dxa"/>
          </w:tcPr>
          <w:p w14:paraId="49690D6C" w14:textId="77777777" w:rsidR="00B22259" w:rsidRDefault="00F80655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10:15</w:t>
            </w:r>
          </w:p>
          <w:p w14:paraId="5E34C7B1" w14:textId="77777777" w:rsidR="00B22259" w:rsidRDefault="00B22259">
            <w:pPr>
              <w:rPr>
                <w:rFonts w:ascii="Cambria" w:eastAsia="Cambria" w:hAnsi="Cambria" w:cs="Cambria"/>
              </w:rPr>
            </w:pPr>
          </w:p>
        </w:tc>
      </w:tr>
      <w:tr w:rsidR="00B22259" w14:paraId="44992E94" w14:textId="77777777">
        <w:tc>
          <w:tcPr>
            <w:tcW w:w="2970" w:type="dxa"/>
          </w:tcPr>
          <w:p w14:paraId="3A56FA98" w14:textId="77777777" w:rsidR="00B22259" w:rsidRDefault="00F80655">
            <w:pPr>
              <w:rPr>
                <w:rFonts w:ascii="Cambria" w:eastAsia="Cambria" w:hAnsi="Cambria" w:cs="Cambria"/>
                <w:b/>
              </w:rPr>
            </w:pPr>
            <w:r>
              <w:rPr>
                <w:rFonts w:ascii="Cambria" w:eastAsia="Cambria" w:hAnsi="Cambria" w:cs="Cambria"/>
                <w:b/>
              </w:rPr>
              <w:t xml:space="preserve">End time </w:t>
            </w:r>
          </w:p>
        </w:tc>
        <w:tc>
          <w:tcPr>
            <w:tcW w:w="6090" w:type="dxa"/>
          </w:tcPr>
          <w:p w14:paraId="35D85D2E" w14:textId="77777777" w:rsidR="00B22259" w:rsidRDefault="00F80655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11:40</w:t>
            </w:r>
          </w:p>
          <w:p w14:paraId="487B7DE2" w14:textId="77777777" w:rsidR="00B22259" w:rsidRDefault="00B22259">
            <w:pPr>
              <w:rPr>
                <w:rFonts w:ascii="Cambria" w:eastAsia="Cambria" w:hAnsi="Cambria" w:cs="Cambria"/>
              </w:rPr>
            </w:pPr>
          </w:p>
        </w:tc>
      </w:tr>
      <w:tr w:rsidR="00B22259" w14:paraId="229247C3" w14:textId="77777777">
        <w:tc>
          <w:tcPr>
            <w:tcW w:w="2970" w:type="dxa"/>
          </w:tcPr>
          <w:p w14:paraId="439CB7AF" w14:textId="77777777" w:rsidR="00B22259" w:rsidRDefault="00F80655">
            <w:pPr>
              <w:rPr>
                <w:rFonts w:ascii="Cambria" w:eastAsia="Cambria" w:hAnsi="Cambria" w:cs="Cambria"/>
                <w:b/>
              </w:rPr>
            </w:pPr>
            <w:r>
              <w:rPr>
                <w:rFonts w:ascii="Cambria" w:eastAsia="Cambria" w:hAnsi="Cambria" w:cs="Cambria"/>
                <w:b/>
              </w:rPr>
              <w:t xml:space="preserve">Location </w:t>
            </w:r>
          </w:p>
          <w:p w14:paraId="6E3F9F32" w14:textId="77777777" w:rsidR="00B22259" w:rsidRDefault="00B22259">
            <w:pPr>
              <w:rPr>
                <w:rFonts w:ascii="Cambria" w:eastAsia="Cambria" w:hAnsi="Cambria" w:cs="Cambria"/>
                <w:b/>
              </w:rPr>
            </w:pPr>
          </w:p>
        </w:tc>
        <w:tc>
          <w:tcPr>
            <w:tcW w:w="6090" w:type="dxa"/>
          </w:tcPr>
          <w:p w14:paraId="19CB2D37" w14:textId="0E8738C6" w:rsidR="00B22259" w:rsidRDefault="00F80655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Matlab</w:t>
            </w:r>
          </w:p>
        </w:tc>
      </w:tr>
      <w:tr w:rsidR="00B22259" w14:paraId="4839E1EF" w14:textId="77777777">
        <w:tc>
          <w:tcPr>
            <w:tcW w:w="2970" w:type="dxa"/>
          </w:tcPr>
          <w:p w14:paraId="60D7C0D4" w14:textId="77777777" w:rsidR="00B22259" w:rsidRDefault="00F80655">
            <w:pPr>
              <w:rPr>
                <w:rFonts w:ascii="Cambria" w:eastAsia="Cambria" w:hAnsi="Cambria" w:cs="Cambria"/>
                <w:b/>
              </w:rPr>
            </w:pPr>
            <w:r>
              <w:rPr>
                <w:rFonts w:ascii="Cambria" w:eastAsia="Cambria" w:hAnsi="Cambria" w:cs="Cambria"/>
                <w:b/>
              </w:rPr>
              <w:t xml:space="preserve">Participant information </w:t>
            </w:r>
          </w:p>
          <w:p w14:paraId="500D7FAC" w14:textId="77777777" w:rsidR="00B22259" w:rsidRDefault="00B22259">
            <w:pPr>
              <w:rPr>
                <w:rFonts w:ascii="Cambria" w:eastAsia="Cambria" w:hAnsi="Cambria" w:cs="Cambria"/>
                <w:b/>
              </w:rPr>
            </w:pPr>
          </w:p>
        </w:tc>
        <w:tc>
          <w:tcPr>
            <w:tcW w:w="6090" w:type="dxa"/>
          </w:tcPr>
          <w:p w14:paraId="30E7D096" w14:textId="77777777" w:rsidR="00B22259" w:rsidRDefault="00F80655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icddr,b field staff members (6 informants present) for </w:t>
            </w:r>
            <w:proofErr w:type="spellStart"/>
            <w:r>
              <w:rPr>
                <w:rFonts w:ascii="Cambria" w:eastAsia="Cambria" w:hAnsi="Cambria" w:cs="Cambria"/>
              </w:rPr>
              <w:t>MatlabHDSS</w:t>
            </w:r>
            <w:proofErr w:type="spellEnd"/>
            <w:r>
              <w:rPr>
                <w:rFonts w:ascii="Cambria" w:eastAsia="Cambria" w:hAnsi="Cambria" w:cs="Cambria"/>
              </w:rPr>
              <w:t xml:space="preserve"> site </w:t>
            </w:r>
          </w:p>
        </w:tc>
      </w:tr>
      <w:tr w:rsidR="00B22259" w14:paraId="3B7DDF28" w14:textId="77777777">
        <w:tc>
          <w:tcPr>
            <w:tcW w:w="2970" w:type="dxa"/>
          </w:tcPr>
          <w:p w14:paraId="6F9D66B0" w14:textId="77777777" w:rsidR="00B22259" w:rsidRDefault="00F80655">
            <w:pPr>
              <w:rPr>
                <w:rFonts w:ascii="Cambria" w:eastAsia="Cambria" w:hAnsi="Cambria" w:cs="Cambria"/>
                <w:b/>
              </w:rPr>
            </w:pPr>
            <w:r>
              <w:rPr>
                <w:rFonts w:ascii="Cambria" w:eastAsia="Cambria" w:hAnsi="Cambria" w:cs="Cambria"/>
                <w:b/>
              </w:rPr>
              <w:t>Gender of informant</w:t>
            </w:r>
          </w:p>
        </w:tc>
        <w:tc>
          <w:tcPr>
            <w:tcW w:w="6090" w:type="dxa"/>
          </w:tcPr>
          <w:p w14:paraId="0479581D" w14:textId="77777777" w:rsidR="00B22259" w:rsidRDefault="00F80655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 5 female, 1male</w:t>
            </w:r>
          </w:p>
          <w:p w14:paraId="3E3612D9" w14:textId="77777777" w:rsidR="00B22259" w:rsidRDefault="00B22259">
            <w:pPr>
              <w:rPr>
                <w:rFonts w:ascii="Cambria" w:eastAsia="Cambria" w:hAnsi="Cambria" w:cs="Cambria"/>
              </w:rPr>
            </w:pPr>
          </w:p>
        </w:tc>
      </w:tr>
    </w:tbl>
    <w:p w14:paraId="7F18A048" w14:textId="77777777" w:rsidR="00B22259" w:rsidRDefault="00B22259">
      <w:pPr>
        <w:spacing w:after="160" w:line="259" w:lineRule="auto"/>
        <w:jc w:val="both"/>
        <w:rPr>
          <w:rFonts w:ascii="Cambria" w:eastAsia="Cambria" w:hAnsi="Cambria" w:cs="Cambria"/>
          <w:b/>
          <w:sz w:val="24"/>
          <w:szCs w:val="24"/>
          <w:u w:val="single"/>
        </w:rPr>
      </w:pPr>
    </w:p>
    <w:p w14:paraId="6EC9D59A" w14:textId="77777777" w:rsidR="00B22259" w:rsidRDefault="00F80655">
      <w:pPr>
        <w:spacing w:after="160" w:line="259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 group of icddr,b field staff were interviewed together (in a focus group format). Staff members regularly visit communities within the HDSS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site, and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have a good rapport with different communities in the area. This FGD hoped to explore some of the topics that women in the FGDs did not feel comfortable responding to. </w:t>
      </w:r>
    </w:p>
    <w:p w14:paraId="50146111" w14:textId="17CDEE01" w:rsidR="00B22259" w:rsidRDefault="00F80655">
      <w:pPr>
        <w:spacing w:after="160" w:line="259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The session took place at an icddr,b staff members house (regularly used for training sessions). Everyone was sat on chairs and knew each other well. The setting was quiet.</w:t>
      </w:r>
    </w:p>
    <w:p w14:paraId="38DCA736" w14:textId="1FB484BC" w:rsidR="00B22259" w:rsidRDefault="00F80655">
      <w:pPr>
        <w:spacing w:after="160" w:line="259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One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participant </w:t>
      </w:r>
      <w:r w:rsidR="0075124A">
        <w:rPr>
          <w:rFonts w:ascii="Times New Roman" w:eastAsia="Times New Roman" w:hAnsi="Times New Roman" w:cs="Times New Roman"/>
          <w:sz w:val="24"/>
          <w:szCs w:val="24"/>
        </w:rPr>
        <w:t xml:space="preserve"> was</w:t>
      </w:r>
      <w:proofErr w:type="gramEnd"/>
      <w:r w:rsidR="007512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 w:rsidR="0075124A">
        <w:rPr>
          <w:rFonts w:ascii="Times New Roman" w:eastAsia="Times New Roman" w:hAnsi="Times New Roman" w:cs="Times New Roman"/>
          <w:sz w:val="24"/>
          <w:szCs w:val="24"/>
        </w:rPr>
        <w:t xml:space="preserve"> more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dominant speaker</w:t>
      </w:r>
      <w:r w:rsidR="0075124A">
        <w:rPr>
          <w:rFonts w:ascii="Times New Roman" w:eastAsia="Times New Roman" w:hAnsi="Times New Roman" w:cs="Times New Roman"/>
          <w:sz w:val="24"/>
          <w:szCs w:val="24"/>
        </w:rPr>
        <w:t xml:space="preserve"> than others </w:t>
      </w:r>
    </w:p>
    <w:p w14:paraId="04079AE3" w14:textId="77777777" w:rsidR="00B22259" w:rsidRDefault="00F80655">
      <w:pPr>
        <w:spacing w:after="160" w:line="259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Much of the conversation did not relate specifically to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seasonality, but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was still considered useful. Pneumonia was mentioned multiple times during the session. </w:t>
      </w:r>
    </w:p>
    <w:p w14:paraId="32CDA8E5" w14:textId="77777777" w:rsidR="00B22259" w:rsidRDefault="00B22259">
      <w:pPr>
        <w:spacing w:after="160" w:line="259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B22259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2259"/>
    <w:rsid w:val="003B592A"/>
    <w:rsid w:val="0075124A"/>
    <w:rsid w:val="00B22259"/>
    <w:rsid w:val="00F8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BB1DA2"/>
  <w15:docId w15:val="{6B782FCE-3A3E-4374-92C4-AA4AB670C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pPr>
      <w:spacing w:line="240" w:lineRule="auto"/>
    </w:p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804</Characters>
  <Application>Microsoft Office Word</Application>
  <DocSecurity>0</DocSecurity>
  <Lines>33</Lines>
  <Paragraphs>19</Paragraphs>
  <ScaleCrop>false</ScaleCrop>
  <Company/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Alice Wolfle</cp:lastModifiedBy>
  <cp:revision>4</cp:revision>
  <dcterms:created xsi:type="dcterms:W3CDTF">2024-06-17T13:17:00Z</dcterms:created>
  <dcterms:modified xsi:type="dcterms:W3CDTF">2026-02-22T16:09:00Z</dcterms:modified>
</cp:coreProperties>
</file>